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8E" w:rsidRPr="00BF1499" w:rsidRDefault="006A208E" w:rsidP="00BF1499">
      <w:pPr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BF1499">
        <w:rPr>
          <w:rFonts w:ascii="Times New Roman" w:hAnsi="Times New Roman"/>
          <w:b/>
          <w:sz w:val="32"/>
          <w:szCs w:val="32"/>
          <w:lang w:val="be-BY"/>
        </w:rPr>
        <w:t>“Вушацкі словазбор” Барадуліна</w:t>
      </w:r>
    </w:p>
    <w:p w:rsidR="00E5329E" w:rsidRPr="00BF1499" w:rsidRDefault="00E201B6" w:rsidP="00BF1499">
      <w:pPr>
        <w:spacing w:after="0"/>
        <w:jc w:val="both"/>
        <w:rPr>
          <w:rFonts w:ascii="Times New Roman" w:hAnsi="Times New Roman"/>
          <w:sz w:val="26"/>
          <w:szCs w:val="26"/>
          <w:lang w:val="be-BY"/>
        </w:rPr>
      </w:pPr>
      <w:r w:rsidRPr="00BF1499">
        <w:rPr>
          <w:rFonts w:ascii="Times New Roman" w:hAnsi="Times New Roman"/>
          <w:sz w:val="26"/>
          <w:szCs w:val="26"/>
          <w:lang w:val="be-BY"/>
        </w:rPr>
        <w:t>“</w:t>
      </w:r>
      <w:proofErr w:type="spellStart"/>
      <w:r w:rsidRPr="00BF1499">
        <w:rPr>
          <w:rFonts w:ascii="Times New Roman" w:hAnsi="Times New Roman"/>
          <w:sz w:val="26"/>
          <w:szCs w:val="26"/>
        </w:rPr>
        <w:t>Вушацк</w:t>
      </w:r>
      <w:proofErr w:type="spellEnd"/>
      <w:r w:rsidRPr="00BF1499">
        <w:rPr>
          <w:rFonts w:ascii="Times New Roman" w:hAnsi="Times New Roman"/>
          <w:sz w:val="26"/>
          <w:szCs w:val="26"/>
          <w:lang w:val="be-BY"/>
        </w:rPr>
        <w:t xml:space="preserve">і словазбор” – адзін з выніковых твораў </w:t>
      </w:r>
      <w:r w:rsidR="00C175B5" w:rsidRPr="00BF1499">
        <w:rPr>
          <w:rFonts w:ascii="Times New Roman" w:hAnsi="Times New Roman"/>
          <w:sz w:val="26"/>
          <w:szCs w:val="26"/>
          <w:lang w:val="be-BY"/>
        </w:rPr>
        <w:t xml:space="preserve">Рыгора </w:t>
      </w:r>
      <w:r w:rsidRPr="00BF1499">
        <w:rPr>
          <w:rFonts w:ascii="Times New Roman" w:hAnsi="Times New Roman"/>
          <w:sz w:val="26"/>
          <w:szCs w:val="26"/>
          <w:lang w:val="be-BY"/>
        </w:rPr>
        <w:t xml:space="preserve">Барадуліна. І пісаўся ён, паводле словаў аўтара, амаль 60 год. Яшчэ хлопчыкам у сёмым класе Барадулін узяў сшытачак, зрабіў з яго нататнік і пачаў запісваць розныя народныя словы і выразы роднай Вушаччыны. І першай, за кім ён пачаў занатоўваць розныя цікавінкі, была маці Куліна. </w:t>
      </w:r>
      <w:r w:rsidR="00BF1499" w:rsidRPr="00BF1499">
        <w:rPr>
          <w:rFonts w:ascii="Times New Roman" w:hAnsi="Times New Roman"/>
          <w:sz w:val="26"/>
          <w:szCs w:val="26"/>
          <w:lang w:val="be-BY"/>
        </w:rPr>
        <w:t xml:space="preserve"> </w:t>
      </w:r>
    </w:p>
    <w:p w:rsidR="00E201B6" w:rsidRPr="00BF1499" w:rsidRDefault="00E201B6" w:rsidP="00BF1499">
      <w:pPr>
        <w:spacing w:after="0"/>
        <w:jc w:val="both"/>
        <w:rPr>
          <w:rFonts w:ascii="Times New Roman" w:hAnsi="Times New Roman"/>
          <w:sz w:val="26"/>
          <w:szCs w:val="26"/>
          <w:lang w:val="be-BY"/>
        </w:rPr>
      </w:pPr>
      <w:r w:rsidRPr="00BF1499">
        <w:rPr>
          <w:rFonts w:ascii="Times New Roman" w:hAnsi="Times New Roman"/>
          <w:sz w:val="26"/>
          <w:szCs w:val="26"/>
          <w:lang w:val="be-BY"/>
        </w:rPr>
        <w:t>“Вушацкі словазбор” быў укладзены Наталляй Давыдзенка і складаецца з некалькіх частак:</w:t>
      </w:r>
    </w:p>
    <w:p w:rsidR="00E201B6" w:rsidRPr="00BF1499" w:rsidRDefault="00E201B6" w:rsidP="00BF14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val="be-BY"/>
        </w:rPr>
      </w:pPr>
      <w:r w:rsidRPr="00BF1499">
        <w:rPr>
          <w:rFonts w:ascii="Times New Roman" w:hAnsi="Times New Roman"/>
          <w:b/>
          <w:sz w:val="26"/>
          <w:szCs w:val="26"/>
          <w:lang w:val="be-BY"/>
        </w:rPr>
        <w:t>Слоўнік,</w:t>
      </w:r>
      <w:r w:rsidRPr="00BF1499">
        <w:rPr>
          <w:rFonts w:ascii="Times New Roman" w:hAnsi="Times New Roman"/>
          <w:sz w:val="26"/>
          <w:szCs w:val="26"/>
          <w:lang w:val="be-BY"/>
        </w:rPr>
        <w:t xml:space="preserve"> дзе ў алфавітным парадку падаюцца ўнікальныя словы жывой мовы Вушаччыны (якая належыць да полацкіх гаворак паўночна-ўсходняга дыялекту беларускай мовы), а таксама ўстойлівыя выразы, параўнанні, прыказкі і прымаўкі.</w:t>
      </w:r>
    </w:p>
    <w:p w:rsidR="00A24868" w:rsidRPr="00BF1499" w:rsidRDefault="00E201B6" w:rsidP="00BF14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val="be-BY"/>
        </w:rPr>
      </w:pPr>
      <w:r w:rsidRPr="00BF1499">
        <w:rPr>
          <w:rFonts w:ascii="Times New Roman" w:hAnsi="Times New Roman"/>
          <w:b/>
          <w:sz w:val="26"/>
          <w:szCs w:val="26"/>
          <w:lang w:val="be-BY"/>
        </w:rPr>
        <w:t>Ізборнік</w:t>
      </w:r>
      <w:r w:rsidRPr="00BF1499">
        <w:rPr>
          <w:rFonts w:ascii="Times New Roman" w:hAnsi="Times New Roman"/>
          <w:sz w:val="26"/>
          <w:szCs w:val="26"/>
          <w:lang w:val="be-BY"/>
        </w:rPr>
        <w:t xml:space="preserve">, у якім сабраны </w:t>
      </w:r>
      <w:r w:rsidR="00A24868" w:rsidRPr="00BF1499">
        <w:rPr>
          <w:rFonts w:ascii="Times New Roman" w:hAnsi="Times New Roman"/>
          <w:sz w:val="26"/>
          <w:szCs w:val="26"/>
          <w:lang w:val="be-BY"/>
        </w:rPr>
        <w:t>розныя прыкметы, пажаданні, праклёны, хуткамоўкі, загадкі і інш.</w:t>
      </w:r>
    </w:p>
    <w:p w:rsidR="00086CDE" w:rsidRPr="00BF1499" w:rsidRDefault="00F60D8D" w:rsidP="00BF14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  <w:lang w:val="be-BY"/>
        </w:rPr>
      </w:pPr>
      <w:r w:rsidRPr="00BF1499">
        <w:rPr>
          <w:rFonts w:ascii="Times New Roman" w:hAnsi="Times New Roman"/>
          <w:b/>
          <w:sz w:val="26"/>
          <w:szCs w:val="26"/>
          <w:lang w:val="be-BY"/>
        </w:rPr>
        <w:t>Гав</w:t>
      </w:r>
      <w:r w:rsidR="00DD62C8" w:rsidRPr="00BF1499">
        <w:rPr>
          <w:rFonts w:ascii="Times New Roman" w:hAnsi="Times New Roman"/>
          <w:b/>
          <w:sz w:val="26"/>
          <w:szCs w:val="26"/>
          <w:lang w:val="be-BY"/>
        </w:rPr>
        <w:t>а</w:t>
      </w:r>
      <w:r w:rsidRPr="00BF1499">
        <w:rPr>
          <w:rFonts w:ascii="Times New Roman" w:hAnsi="Times New Roman"/>
          <w:b/>
          <w:sz w:val="26"/>
          <w:szCs w:val="26"/>
          <w:lang w:val="be-BY"/>
        </w:rPr>
        <w:t>ркое слова, або Жыццё, як яно ёсць…</w:t>
      </w:r>
      <w:r w:rsidRPr="00BF1499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086CDE" w:rsidRPr="00BF1499">
        <w:rPr>
          <w:rFonts w:ascii="Times New Roman" w:hAnsi="Times New Roman"/>
          <w:sz w:val="26"/>
          <w:szCs w:val="26"/>
          <w:lang w:val="be-BY"/>
        </w:rPr>
        <w:t>Успаміны маці паэта, а таксама ягоных сваякоў і землякоў.</w:t>
      </w:r>
    </w:p>
    <w:p w:rsidR="00086CDE" w:rsidRPr="00BF1499" w:rsidRDefault="00C175B5" w:rsidP="00BF1499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lang w:val="be-BY"/>
        </w:rPr>
      </w:pPr>
      <w:r w:rsidRPr="00BF1499">
        <w:rPr>
          <w:rFonts w:ascii="Times New Roman" w:hAnsi="Times New Roman"/>
          <w:sz w:val="26"/>
          <w:szCs w:val="26"/>
          <w:lang w:val="be-BY"/>
        </w:rPr>
        <w:t xml:space="preserve">Генадзь </w:t>
      </w:r>
      <w:r w:rsidR="00086CDE" w:rsidRPr="00BF1499">
        <w:rPr>
          <w:rFonts w:ascii="Times New Roman" w:hAnsi="Times New Roman"/>
          <w:sz w:val="26"/>
          <w:szCs w:val="26"/>
          <w:lang w:val="be-BY"/>
        </w:rPr>
        <w:t xml:space="preserve">Бураўкін адзначаў, што ў кнізе два аўтары: “Барадулін і беларускі народ з яго гісторыяй, бедамі, жартамі, жальбамі і ціхай замілаванасцю”. </w:t>
      </w:r>
      <w:r w:rsidRPr="00BF1499">
        <w:rPr>
          <w:rFonts w:ascii="Times New Roman" w:hAnsi="Times New Roman"/>
          <w:sz w:val="26"/>
          <w:szCs w:val="26"/>
          <w:lang w:val="be-BY"/>
        </w:rPr>
        <w:t>Дзядзька Рыгор спяшаўся занатаваць усе цікавыя словы і выразы, якія чуў ад вушацкіх людзей. Часам ён рабіў гэта адразу, дастаючы нататнік і падчас гутаркі з землякамі запісваючы іх. Калі так не атрымлівалася – бег дахаты, каб не забыцца і занатаваць тое каштоўнае і сапраўднае, што хацеў перадаць  сучаснікам і нашчадкам.</w:t>
      </w:r>
    </w:p>
    <w:p w:rsidR="00C175B5" w:rsidRPr="00BF1499" w:rsidRDefault="00C175B5" w:rsidP="00BF1499">
      <w:pPr>
        <w:pStyle w:val="a3"/>
        <w:ind w:left="0"/>
        <w:jc w:val="both"/>
        <w:rPr>
          <w:rFonts w:ascii="Times New Roman" w:hAnsi="Times New Roman"/>
          <w:sz w:val="26"/>
          <w:szCs w:val="26"/>
          <w:lang w:val="be-BY"/>
        </w:rPr>
      </w:pPr>
      <w:r w:rsidRPr="00BF1499">
        <w:rPr>
          <w:rFonts w:ascii="Times New Roman" w:hAnsi="Times New Roman"/>
          <w:sz w:val="26"/>
          <w:szCs w:val="26"/>
          <w:lang w:val="be-BY"/>
        </w:rPr>
        <w:t>У сваім інтэр</w:t>
      </w:r>
      <w:r w:rsidR="00DD62C8" w:rsidRPr="00BF1499">
        <w:rPr>
          <w:rFonts w:ascii="Times New Roman" w:hAnsi="Times New Roman"/>
          <w:sz w:val="26"/>
          <w:szCs w:val="26"/>
          <w:lang w:val="be-BY"/>
        </w:rPr>
        <w:t>в</w:t>
      </w:r>
      <w:r w:rsidRPr="00BF1499">
        <w:rPr>
          <w:rFonts w:ascii="Times New Roman" w:hAnsi="Times New Roman"/>
          <w:sz w:val="26"/>
          <w:szCs w:val="26"/>
          <w:lang w:val="be-BY"/>
        </w:rPr>
        <w:t xml:space="preserve">’ю </w:t>
      </w:r>
      <w:r w:rsidR="003514B8" w:rsidRPr="00BF1499">
        <w:rPr>
          <w:rFonts w:ascii="Times New Roman" w:hAnsi="Times New Roman"/>
          <w:sz w:val="26"/>
          <w:szCs w:val="26"/>
          <w:lang w:val="be-BY"/>
        </w:rPr>
        <w:t>пасля выхаду “Вушацкага словазбору” Барадулін тлумачыць, чаму кніга – гэта плён ягонай супрацы з землякамі. Ён кажа, што крыху стылізаваў, часам і падпраўляў тэкст, “але так, каб не было заўважна”. А калі ў галаву прыходзілі нейкія прыказкі ці прымаўкі</w:t>
      </w:r>
      <w:r w:rsidR="00D32948" w:rsidRPr="00BF1499">
        <w:rPr>
          <w:rFonts w:ascii="Times New Roman" w:hAnsi="Times New Roman"/>
          <w:sz w:val="26"/>
          <w:szCs w:val="26"/>
          <w:lang w:val="be-BY"/>
        </w:rPr>
        <w:t>, дзядзька Рыгор не заўсёды ведаў, ці гэта было вушацкае, ці гэта ён сачыніў сам.</w:t>
      </w:r>
      <w:r w:rsidR="00C43BE2" w:rsidRPr="00BF1499">
        <w:rPr>
          <w:rFonts w:ascii="Times New Roman" w:hAnsi="Times New Roman"/>
          <w:sz w:val="26"/>
          <w:szCs w:val="26"/>
          <w:lang w:val="be-BY"/>
        </w:rPr>
        <w:t xml:space="preserve"> </w:t>
      </w:r>
      <w:r w:rsidR="004644BC" w:rsidRPr="00BF1499">
        <w:rPr>
          <w:rFonts w:ascii="Times New Roman" w:hAnsi="Times New Roman"/>
          <w:sz w:val="26"/>
          <w:szCs w:val="26"/>
          <w:lang w:val="be-BY"/>
        </w:rPr>
        <w:t xml:space="preserve">Уладзімір </w:t>
      </w:r>
      <w:r w:rsidR="00C43BE2" w:rsidRPr="00BF1499">
        <w:rPr>
          <w:rFonts w:ascii="Times New Roman" w:hAnsi="Times New Roman"/>
          <w:sz w:val="26"/>
          <w:szCs w:val="26"/>
          <w:lang w:val="be-BY"/>
        </w:rPr>
        <w:t xml:space="preserve">Някляеў у бліскучай прадмове да Барадулінскага словазбору пісаў: “Ён адзіны беларускі паэт, які існуе толькі ў мове й выключна ў ёй. Існуе гэткім жа неверагодным цудам, якім сама мова існуе ў пабураным – альбо дасюль не створаным – беларускім свеце. І ў гэтым свеце Барадулін робіць тую працу, якую ў іншых светах робіць народ: </w:t>
      </w:r>
      <w:r w:rsidR="00C43BE2" w:rsidRPr="00BF1499">
        <w:rPr>
          <w:rFonts w:ascii="Times New Roman" w:hAnsi="Times New Roman"/>
          <w:b/>
          <w:sz w:val="26"/>
          <w:szCs w:val="26"/>
          <w:lang w:val="be-BY"/>
        </w:rPr>
        <w:t>мовастваральную</w:t>
      </w:r>
      <w:r w:rsidR="00C43BE2" w:rsidRPr="00BF1499">
        <w:rPr>
          <w:rFonts w:ascii="Times New Roman" w:hAnsi="Times New Roman"/>
          <w:sz w:val="26"/>
          <w:szCs w:val="26"/>
          <w:lang w:val="be-BY"/>
        </w:rPr>
        <w:t xml:space="preserve">. </w:t>
      </w:r>
      <w:r w:rsidR="009D4528" w:rsidRPr="00BF1499">
        <w:rPr>
          <w:rFonts w:ascii="Times New Roman" w:hAnsi="Times New Roman"/>
          <w:sz w:val="26"/>
          <w:szCs w:val="26"/>
          <w:lang w:val="be-BY"/>
        </w:rPr>
        <w:t xml:space="preserve">І яшчэ </w:t>
      </w:r>
      <w:r w:rsidR="009D4528" w:rsidRPr="00BF1499">
        <w:rPr>
          <w:rFonts w:ascii="Times New Roman" w:hAnsi="Times New Roman"/>
          <w:b/>
          <w:sz w:val="26"/>
          <w:szCs w:val="26"/>
          <w:lang w:val="be-BY"/>
        </w:rPr>
        <w:t>аберагальную</w:t>
      </w:r>
      <w:r w:rsidR="009D4528" w:rsidRPr="00BF1499">
        <w:rPr>
          <w:rFonts w:ascii="Times New Roman" w:hAnsi="Times New Roman"/>
          <w:sz w:val="26"/>
          <w:szCs w:val="26"/>
          <w:lang w:val="be-BY"/>
        </w:rPr>
        <w:t>, бліскуча скарыстоўваючы й тым самым захоўваючы тое, што народ ужо стварыў і за што некалі скажа дзякуй свайму Паэту”.</w:t>
      </w:r>
    </w:p>
    <w:p w:rsidR="00BF1499" w:rsidRPr="00BF1499" w:rsidRDefault="00BF1499" w:rsidP="00BF1499">
      <w:pPr>
        <w:pStyle w:val="a3"/>
        <w:ind w:left="0"/>
        <w:jc w:val="both"/>
        <w:rPr>
          <w:rFonts w:ascii="Times New Roman" w:hAnsi="Times New Roman"/>
          <w:b/>
          <w:sz w:val="26"/>
          <w:szCs w:val="26"/>
          <w:u w:val="single"/>
          <w:lang w:val="be-BY"/>
        </w:rPr>
      </w:pPr>
    </w:p>
    <w:p w:rsidR="00481FA8" w:rsidRDefault="0027658D" w:rsidP="00481FA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u w:val="single"/>
          <w:lang w:val="be-BY"/>
        </w:rPr>
        <w:t>Заданні</w:t>
      </w:r>
    </w:p>
    <w:p w:rsidR="00481FA8" w:rsidRPr="00481FA8" w:rsidRDefault="00481FA8" w:rsidP="00481FA8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27658D" w:rsidRPr="00BF1499" w:rsidRDefault="00BF1499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sz w:val="28"/>
          <w:szCs w:val="28"/>
          <w:lang w:val="be-BY"/>
        </w:rPr>
        <w:t xml:space="preserve">1. </w:t>
      </w:r>
      <w:r w:rsidR="0027658D" w:rsidRPr="00BF1499">
        <w:rPr>
          <w:rFonts w:ascii="Times New Roman" w:hAnsi="Times New Roman"/>
          <w:sz w:val="28"/>
          <w:szCs w:val="28"/>
          <w:lang w:val="be-BY"/>
        </w:rPr>
        <w:t xml:space="preserve">Як вы думаеце, што гэта? </w:t>
      </w:r>
    </w:p>
    <w:p w:rsidR="00481FA8" w:rsidRDefault="000614FD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Лістаноска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</w:t>
      </w:r>
    </w:p>
    <w:p w:rsidR="000614FD" w:rsidRDefault="000614FD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Бярэннік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0614FD" w:rsidRPr="00BF1499" w:rsidRDefault="000614FD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Бязручыца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0614FD" w:rsidRPr="00BF1499" w:rsidRDefault="000614FD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Лёк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481FA8" w:rsidRDefault="004A6D23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Маца́к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</w:t>
      </w:r>
    </w:p>
    <w:p w:rsidR="004A6D23" w:rsidRPr="00BF1499" w:rsidRDefault="004A6D23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Напатканец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4A6D23" w:rsidRPr="00BF1499" w:rsidRDefault="004A6D23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Наса́тка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4A6D23" w:rsidRPr="00BF1499" w:rsidRDefault="004A6D23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lastRenderedPageBreak/>
        <w:t>Неўда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4A6D23" w:rsidRPr="00BF1499" w:rsidRDefault="004A6D23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Падуросткі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7A614D" w:rsidRPr="00BF1499" w:rsidRDefault="0082107A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Пе́кліцца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CE5195" w:rsidRPr="00BF1499" w:rsidRDefault="003E1F77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Прыбабунька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3E1F77" w:rsidRPr="00BF1499" w:rsidRDefault="00483970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Увалокі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483970" w:rsidRPr="00BF1499" w:rsidRDefault="00F1749B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Упіка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F1749B" w:rsidRPr="00BF1499" w:rsidRDefault="00F1749B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Уручча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F1749B" w:rsidRPr="00BF1499" w:rsidRDefault="00F1749B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Шалманка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F1749B" w:rsidRPr="00BF1499" w:rsidRDefault="006B7D18" w:rsidP="009279A3">
      <w:pPr>
        <w:pStyle w:val="a3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Шчамель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6B7D18" w:rsidRPr="00BF1499" w:rsidRDefault="006B7D18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Галабурда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6B7D18" w:rsidRPr="00BF1499" w:rsidRDefault="00381BA3" w:rsidP="009279A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На́гліца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– </w:t>
      </w:r>
    </w:p>
    <w:p w:rsidR="00F1749B" w:rsidRPr="00BF1499" w:rsidRDefault="00BF1499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sz w:val="28"/>
          <w:szCs w:val="28"/>
          <w:lang w:val="be-BY"/>
        </w:rPr>
        <w:t xml:space="preserve">2. </w:t>
      </w:r>
      <w:r w:rsidR="00DD62C8" w:rsidRPr="00BF1499">
        <w:rPr>
          <w:rFonts w:ascii="Times New Roman" w:hAnsi="Times New Roman"/>
          <w:sz w:val="28"/>
          <w:szCs w:val="28"/>
          <w:lang w:val="be-BY"/>
        </w:rPr>
        <w:t>Што</w:t>
      </w:r>
      <w:r w:rsidR="0038554D" w:rsidRPr="00BF1499">
        <w:rPr>
          <w:rFonts w:ascii="Times New Roman" w:hAnsi="Times New Roman"/>
          <w:sz w:val="28"/>
          <w:szCs w:val="28"/>
          <w:lang w:val="be-BY"/>
        </w:rPr>
        <w:t xml:space="preserve"> азнача</w:t>
      </w:r>
      <w:r w:rsidR="00DD62C8" w:rsidRPr="00BF1499">
        <w:rPr>
          <w:rFonts w:ascii="Times New Roman" w:hAnsi="Times New Roman"/>
          <w:sz w:val="28"/>
          <w:szCs w:val="28"/>
          <w:lang w:val="be-BY"/>
        </w:rPr>
        <w:t>ю</w:t>
      </w:r>
      <w:r w:rsidR="0038554D" w:rsidRPr="00BF1499">
        <w:rPr>
          <w:rFonts w:ascii="Times New Roman" w:hAnsi="Times New Roman"/>
          <w:sz w:val="28"/>
          <w:szCs w:val="28"/>
          <w:lang w:val="be-BY"/>
        </w:rPr>
        <w:t xml:space="preserve">ць гэтыя вушацкія прыказкі і прымаўкі? Якія </w:t>
      </w:r>
      <w:r w:rsidR="00D0492C" w:rsidRPr="00BF1499">
        <w:rPr>
          <w:rFonts w:ascii="Times New Roman" w:hAnsi="Times New Roman"/>
          <w:sz w:val="28"/>
          <w:szCs w:val="28"/>
          <w:lang w:val="be-BY"/>
        </w:rPr>
        <w:t xml:space="preserve">іх </w:t>
      </w:r>
      <w:r w:rsidR="0038554D" w:rsidRPr="00BF1499">
        <w:rPr>
          <w:rFonts w:ascii="Times New Roman" w:hAnsi="Times New Roman"/>
          <w:sz w:val="28"/>
          <w:szCs w:val="28"/>
          <w:lang w:val="be-BY"/>
        </w:rPr>
        <w:t>іншыя беларускія аналагі вы можаце ўзгадаць?</w:t>
      </w:r>
    </w:p>
    <w:p w:rsidR="0038554D" w:rsidRPr="00BF1499" w:rsidRDefault="0038554D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970CBF" w:rsidRPr="00BF1499" w:rsidRDefault="00970CBF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Ве</w:t>
      </w:r>
      <w:r w:rsidR="009F44DC" w:rsidRPr="00BF1499">
        <w:rPr>
          <w:rFonts w:ascii="Times New Roman" w:hAnsi="Times New Roman"/>
          <w:b/>
          <w:sz w:val="28"/>
          <w:szCs w:val="28"/>
          <w:lang w:val="be-BY"/>
        </w:rPr>
        <w:t>к</w:t>
      </w:r>
      <w:r w:rsidRPr="00BF1499">
        <w:rPr>
          <w:rFonts w:ascii="Times New Roman" w:hAnsi="Times New Roman"/>
          <w:b/>
          <w:sz w:val="28"/>
          <w:szCs w:val="28"/>
          <w:lang w:val="be-BY"/>
        </w:rPr>
        <w:t xml:space="preserve"> зжыць – не мех сшыць.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4691C" w:rsidRPr="00BF1499">
        <w:rPr>
          <w:rFonts w:ascii="Times New Roman" w:hAnsi="Times New Roman"/>
          <w:sz w:val="28"/>
          <w:szCs w:val="28"/>
          <w:lang w:val="be-BY"/>
        </w:rPr>
        <w:t>=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332B68" w:rsidRPr="00BF1499" w:rsidRDefault="00332B68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C1D4B" w:rsidRDefault="00471B9E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Вышэй за лоб не ходзяць вочы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. = </w:t>
      </w:r>
    </w:p>
    <w:p w:rsidR="00481FA8" w:rsidRPr="00BF1499" w:rsidRDefault="00481FA8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3778E" w:rsidRPr="00BF1499" w:rsidRDefault="00261038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У вар’ята штодня свята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. = </w:t>
      </w:r>
    </w:p>
    <w:p w:rsidR="00261038" w:rsidRPr="00BF1499" w:rsidRDefault="00261038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839F3" w:rsidRDefault="00A521CF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shd w:val="clear" w:color="auto" w:fill="FFFFFF"/>
          <w:lang w:val="be-BY"/>
        </w:rPr>
        <w:t>І ігрушкі коцяцца недалёка ад гнілушкі</w:t>
      </w:r>
      <w:r w:rsidRPr="00BF149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. = </w:t>
      </w:r>
    </w:p>
    <w:p w:rsidR="00481FA8" w:rsidRDefault="00481FA8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81FA8" w:rsidRDefault="00481FA8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313F9" w:rsidRPr="00BF1499" w:rsidRDefault="002313F9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lang w:val="be-BY"/>
        </w:rPr>
        <w:t>Ціхая свіння глыбока рыець</w:t>
      </w:r>
      <w:r w:rsidRPr="00BF1499">
        <w:rPr>
          <w:rFonts w:ascii="Times New Roman" w:hAnsi="Times New Roman"/>
          <w:sz w:val="28"/>
          <w:szCs w:val="28"/>
          <w:lang w:val="be-BY"/>
        </w:rPr>
        <w:t xml:space="preserve">. = </w:t>
      </w:r>
    </w:p>
    <w:p w:rsidR="006739AB" w:rsidRPr="00BF1499" w:rsidRDefault="006739AB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261038" w:rsidRDefault="00350D64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BF1499">
        <w:rPr>
          <w:rFonts w:ascii="Times New Roman" w:hAnsi="Times New Roman"/>
          <w:b/>
          <w:sz w:val="28"/>
          <w:szCs w:val="28"/>
          <w:shd w:val="clear" w:color="auto" w:fill="FFFFFF"/>
          <w:lang w:val="be-BY"/>
        </w:rPr>
        <w:t>П’янаму і козы ў золаце</w:t>
      </w:r>
      <w:r w:rsidR="00AC555C" w:rsidRPr="00BF1499">
        <w:rPr>
          <w:rFonts w:ascii="Times New Roman" w:hAnsi="Times New Roman"/>
          <w:b/>
          <w:sz w:val="28"/>
          <w:szCs w:val="28"/>
          <w:shd w:val="clear" w:color="auto" w:fill="FFFFFF"/>
          <w:lang w:val="be-BY"/>
        </w:rPr>
        <w:t>.</w:t>
      </w:r>
      <w:r w:rsidRPr="00BF1499">
        <w:rPr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 = </w:t>
      </w:r>
    </w:p>
    <w:p w:rsidR="00481FA8" w:rsidRPr="00BF1499" w:rsidRDefault="00481FA8" w:rsidP="00BF1499">
      <w:pPr>
        <w:pStyle w:val="a3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  <w:lang w:val="be-BY"/>
        </w:rPr>
      </w:pPr>
    </w:p>
    <w:p w:rsidR="00C47C00" w:rsidRPr="00BF1499" w:rsidRDefault="00BF1499" w:rsidP="00BF1499">
      <w:pPr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be-BY"/>
        </w:rPr>
      </w:pPr>
      <w:r w:rsidRPr="00BF1499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be-BY"/>
        </w:rPr>
        <w:t xml:space="preserve">3. </w:t>
      </w:r>
      <w:r w:rsidR="00C47C00" w:rsidRPr="00BF1499"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be-BY"/>
        </w:rPr>
        <w:t>Адгадайце загадкі:</w:t>
      </w:r>
    </w:p>
    <w:p w:rsidR="00481FA8" w:rsidRDefault="00C47C00" w:rsidP="00BF1499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sz w:val="28"/>
          <w:szCs w:val="28"/>
          <w:lang w:val="be-BY"/>
        </w:rPr>
        <w:t xml:space="preserve">Ані шпунта, ані дна – поўна бочачка віна. </w:t>
      </w:r>
    </w:p>
    <w:p w:rsidR="00481FA8" w:rsidRDefault="00C47C00" w:rsidP="00BF1499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sz w:val="28"/>
          <w:szCs w:val="28"/>
          <w:lang w:val="be-BY"/>
        </w:rPr>
        <w:t xml:space="preserve">Ішлі лесам, пяялі басам, няслі драўляны піражок з мясам. </w:t>
      </w:r>
    </w:p>
    <w:p w:rsidR="00C47C00" w:rsidRPr="00BF1499" w:rsidRDefault="00C47C00" w:rsidP="00BF1499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sz w:val="28"/>
          <w:szCs w:val="28"/>
          <w:lang w:val="be-BY"/>
        </w:rPr>
        <w:t xml:space="preserve">Падае з гары, а б’е ўнізе. </w:t>
      </w:r>
    </w:p>
    <w:p w:rsidR="00481FA8" w:rsidRDefault="00C47C00" w:rsidP="00BF1499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sz w:val="28"/>
          <w:szCs w:val="28"/>
          <w:lang w:val="be-BY"/>
        </w:rPr>
        <w:t xml:space="preserve">У клубочку сем дзюрачак. </w:t>
      </w:r>
    </w:p>
    <w:p w:rsidR="00481FA8" w:rsidRDefault="00C47C00" w:rsidP="00BF1499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BF1499">
        <w:rPr>
          <w:rFonts w:ascii="Times New Roman" w:hAnsi="Times New Roman"/>
          <w:sz w:val="28"/>
          <w:szCs w:val="28"/>
          <w:lang w:val="be-BY"/>
        </w:rPr>
        <w:t xml:space="preserve">Ляціць, крычыць: кум, кум. А сядзець – кроў п’е. </w:t>
      </w:r>
    </w:p>
    <w:p w:rsidR="001932A7" w:rsidRPr="00BF1499" w:rsidRDefault="001932A7" w:rsidP="00BF1499">
      <w:pPr>
        <w:jc w:val="both"/>
        <w:rPr>
          <w:rFonts w:ascii="Times New Roman" w:hAnsi="Times New Roman"/>
          <w:i/>
          <w:sz w:val="20"/>
          <w:szCs w:val="20"/>
          <w:lang w:val="be-BY"/>
        </w:rPr>
      </w:pPr>
      <w:r w:rsidRPr="00BF1499">
        <w:rPr>
          <w:rFonts w:ascii="Times New Roman" w:hAnsi="Times New Roman"/>
          <w:sz w:val="28"/>
          <w:szCs w:val="28"/>
          <w:lang w:val="be-BY"/>
        </w:rPr>
        <w:t xml:space="preserve">Повен хлявец белых авец. </w:t>
      </w:r>
    </w:p>
    <w:sectPr w:rsidR="001932A7" w:rsidRPr="00BF1499" w:rsidSect="00BF1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087B"/>
    <w:multiLevelType w:val="hybridMultilevel"/>
    <w:tmpl w:val="731A2E80"/>
    <w:lvl w:ilvl="0" w:tplc="E370D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1B6"/>
    <w:rsid w:val="00035349"/>
    <w:rsid w:val="000614FD"/>
    <w:rsid w:val="00086CDE"/>
    <w:rsid w:val="000B0C3C"/>
    <w:rsid w:val="0013778E"/>
    <w:rsid w:val="001932A7"/>
    <w:rsid w:val="002313F9"/>
    <w:rsid w:val="00261038"/>
    <w:rsid w:val="0027658D"/>
    <w:rsid w:val="00286BF6"/>
    <w:rsid w:val="002A0F4C"/>
    <w:rsid w:val="00332B68"/>
    <w:rsid w:val="00350D64"/>
    <w:rsid w:val="003514B8"/>
    <w:rsid w:val="00381BA3"/>
    <w:rsid w:val="0038554D"/>
    <w:rsid w:val="003C1D4B"/>
    <w:rsid w:val="003E1F77"/>
    <w:rsid w:val="004108D0"/>
    <w:rsid w:val="004644BC"/>
    <w:rsid w:val="00471B9E"/>
    <w:rsid w:val="00481FA8"/>
    <w:rsid w:val="00483970"/>
    <w:rsid w:val="004A6D23"/>
    <w:rsid w:val="006215C4"/>
    <w:rsid w:val="006739AB"/>
    <w:rsid w:val="006A208E"/>
    <w:rsid w:val="006B7D18"/>
    <w:rsid w:val="0072197D"/>
    <w:rsid w:val="007A614D"/>
    <w:rsid w:val="0082107A"/>
    <w:rsid w:val="008839F3"/>
    <w:rsid w:val="008D6E83"/>
    <w:rsid w:val="008E56D2"/>
    <w:rsid w:val="009279A3"/>
    <w:rsid w:val="00942E57"/>
    <w:rsid w:val="0094691C"/>
    <w:rsid w:val="00970CBF"/>
    <w:rsid w:val="009D4528"/>
    <w:rsid w:val="009F1E30"/>
    <w:rsid w:val="009F44DC"/>
    <w:rsid w:val="00A24868"/>
    <w:rsid w:val="00A521CF"/>
    <w:rsid w:val="00AC555C"/>
    <w:rsid w:val="00B6762C"/>
    <w:rsid w:val="00B833BE"/>
    <w:rsid w:val="00BF1499"/>
    <w:rsid w:val="00C175B5"/>
    <w:rsid w:val="00C205BC"/>
    <w:rsid w:val="00C43BE2"/>
    <w:rsid w:val="00C47C00"/>
    <w:rsid w:val="00C858F8"/>
    <w:rsid w:val="00CB74ED"/>
    <w:rsid w:val="00CE5195"/>
    <w:rsid w:val="00D00F09"/>
    <w:rsid w:val="00D0492C"/>
    <w:rsid w:val="00D32948"/>
    <w:rsid w:val="00DD62C8"/>
    <w:rsid w:val="00E201B6"/>
    <w:rsid w:val="00E5329E"/>
    <w:rsid w:val="00F1749B"/>
    <w:rsid w:val="00F538F4"/>
    <w:rsid w:val="00F60378"/>
    <w:rsid w:val="00F60D8D"/>
    <w:rsid w:val="00F82A25"/>
    <w:rsid w:val="00FA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B6"/>
    <w:pPr>
      <w:ind w:left="720"/>
      <w:contextualSpacing/>
    </w:pPr>
  </w:style>
  <w:style w:type="character" w:customStyle="1" w:styleId="apple-converted-space">
    <w:name w:val="apple-converted-space"/>
    <w:basedOn w:val="a0"/>
    <w:rsid w:val="00332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20E97-17EF-4621-A50A-C03CBF61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BogdanAA</cp:lastModifiedBy>
  <cp:revision>2</cp:revision>
  <cp:lastPrinted>2015-02-27T11:37:00Z</cp:lastPrinted>
  <dcterms:created xsi:type="dcterms:W3CDTF">2015-02-27T11:43:00Z</dcterms:created>
  <dcterms:modified xsi:type="dcterms:W3CDTF">2015-02-27T11:43:00Z</dcterms:modified>
</cp:coreProperties>
</file>